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5E6" w:rsidRDefault="003D65E6" w:rsidP="005C1D7E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44"/>
          <w:szCs w:val="44"/>
          <w:u w:val="single"/>
          <w:lang w:eastAsia="ru-RU"/>
        </w:rPr>
      </w:pPr>
    </w:p>
    <w:p w:rsidR="00490A62" w:rsidRPr="003D65E6" w:rsidRDefault="00490A62" w:rsidP="005C1D7E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44"/>
          <w:szCs w:val="44"/>
          <w:u w:val="single"/>
          <w:lang w:eastAsia="ru-RU"/>
        </w:rPr>
      </w:pPr>
      <w:r w:rsidRPr="003D65E6">
        <w:rPr>
          <w:rFonts w:ascii="Times New Roman" w:eastAsia="Times New Roman" w:hAnsi="Times New Roman" w:cs="Times New Roman"/>
          <w:b/>
          <w:bCs/>
          <w:sz w:val="44"/>
          <w:szCs w:val="44"/>
          <w:u w:val="single"/>
          <w:lang w:eastAsia="ru-RU"/>
        </w:rPr>
        <w:t>Санаторные путевки за счет республиканского бюджета</w:t>
      </w:r>
    </w:p>
    <w:p w:rsidR="002B7001" w:rsidRPr="005C1D7E" w:rsidRDefault="002B7001" w:rsidP="00490A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0A62" w:rsidRDefault="002B7001" w:rsidP="00490A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5C1D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3D65E6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Согласно Постановлению Кабинета Министров республики Татарстан № 953 от 03.11.2012г. </w:t>
      </w:r>
      <w:r w:rsidRPr="003D65E6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оплата за путевку для работника обр</w:t>
      </w:r>
      <w:r w:rsidR="008D5791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азования  составляет от 10% до 6</w:t>
      </w:r>
      <w:r w:rsidRPr="003D65E6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0% </w:t>
      </w:r>
      <w:r w:rsidR="00490A62" w:rsidRPr="003D65E6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</w:t>
      </w:r>
      <w:r w:rsidRPr="003D65E6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ее</w:t>
      </w:r>
      <w:r w:rsidRPr="003D65E6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</w:t>
      </w:r>
      <w:r w:rsidRPr="003D65E6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стоимости</w:t>
      </w:r>
      <w:r w:rsidRPr="003D65E6">
        <w:rPr>
          <w:rFonts w:ascii="Times New Roman" w:eastAsia="Times New Roman" w:hAnsi="Times New Roman" w:cs="Times New Roman"/>
          <w:sz w:val="40"/>
          <w:szCs w:val="40"/>
          <w:lang w:eastAsia="ru-RU"/>
        </w:rPr>
        <w:t>. Процент оплаты зависит от дохода на одного члена семьи</w:t>
      </w:r>
      <w:r w:rsidR="00BA4DCA" w:rsidRPr="003D65E6">
        <w:rPr>
          <w:rFonts w:ascii="Times New Roman" w:eastAsia="Times New Roman" w:hAnsi="Times New Roman" w:cs="Times New Roman"/>
          <w:sz w:val="40"/>
          <w:szCs w:val="40"/>
          <w:lang w:eastAsia="ru-RU"/>
        </w:rPr>
        <w:t>.</w:t>
      </w:r>
    </w:p>
    <w:p w:rsidR="003D65E6" w:rsidRPr="003D65E6" w:rsidRDefault="003D65E6" w:rsidP="00490A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BA4DCA" w:rsidRPr="003D65E6" w:rsidRDefault="00BA4DCA" w:rsidP="00490A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3D65E6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При получении путевки необходимо будет оплатить:</w:t>
      </w:r>
    </w:p>
    <w:p w:rsidR="002B7001" w:rsidRPr="003D65E6" w:rsidRDefault="002B7001" w:rsidP="00490A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3D65E6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10%</w:t>
      </w:r>
      <w:r w:rsidR="006722B5" w:rsidRPr="003D65E6">
        <w:rPr>
          <w:rFonts w:ascii="Times New Roman" w:eastAsia="Times New Roman" w:hAnsi="Times New Roman" w:cs="Times New Roman"/>
          <w:sz w:val="48"/>
          <w:szCs w:val="48"/>
          <w:lang w:eastAsia="ru-RU"/>
        </w:rPr>
        <w:t xml:space="preserve">  -</w:t>
      </w:r>
      <w:r w:rsidR="00BA4DCA" w:rsidRPr="003D65E6">
        <w:rPr>
          <w:rFonts w:ascii="Times New Roman" w:eastAsia="Times New Roman" w:hAnsi="Times New Roman" w:cs="Times New Roman"/>
          <w:sz w:val="48"/>
          <w:szCs w:val="48"/>
          <w:lang w:eastAsia="ru-RU"/>
        </w:rPr>
        <w:t xml:space="preserve"> если  доход на одного члена семьи не превышает </w:t>
      </w:r>
      <w:r w:rsidR="00427AF8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-  19465</w:t>
      </w:r>
      <w:r w:rsidR="00BA4DCA" w:rsidRPr="003D65E6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 xml:space="preserve"> руб.;</w:t>
      </w:r>
    </w:p>
    <w:p w:rsidR="002B7001" w:rsidRPr="003D65E6" w:rsidRDefault="008D5791" w:rsidP="00490A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25</w:t>
      </w:r>
      <w:r w:rsidR="00BA4DCA" w:rsidRPr="003D65E6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%</w:t>
      </w:r>
      <w:r w:rsidR="006722B5" w:rsidRPr="003D65E6">
        <w:rPr>
          <w:rFonts w:ascii="Times New Roman" w:eastAsia="Times New Roman" w:hAnsi="Times New Roman" w:cs="Times New Roman"/>
          <w:sz w:val="48"/>
          <w:szCs w:val="48"/>
          <w:lang w:eastAsia="ru-RU"/>
        </w:rPr>
        <w:t xml:space="preserve">  -</w:t>
      </w:r>
      <w:r w:rsidR="00BA4DCA" w:rsidRPr="003D65E6">
        <w:rPr>
          <w:rFonts w:ascii="Times New Roman" w:eastAsia="Times New Roman" w:hAnsi="Times New Roman" w:cs="Times New Roman"/>
          <w:sz w:val="48"/>
          <w:szCs w:val="48"/>
          <w:lang w:eastAsia="ru-RU"/>
        </w:rPr>
        <w:t xml:space="preserve">  если  доход на одного члена семьи </w:t>
      </w:r>
      <w:r w:rsidR="00236FB8" w:rsidRPr="003D65E6">
        <w:rPr>
          <w:rFonts w:ascii="Times New Roman" w:eastAsia="Times New Roman" w:hAnsi="Times New Roman" w:cs="Times New Roman"/>
          <w:sz w:val="48"/>
          <w:szCs w:val="48"/>
          <w:lang w:eastAsia="ru-RU"/>
        </w:rPr>
        <w:t xml:space="preserve"> </w:t>
      </w:r>
      <w:r w:rsidR="00BA4DCA" w:rsidRPr="003D65E6">
        <w:rPr>
          <w:rFonts w:ascii="Times New Roman" w:eastAsia="Times New Roman" w:hAnsi="Times New Roman" w:cs="Times New Roman"/>
          <w:sz w:val="48"/>
          <w:szCs w:val="48"/>
          <w:lang w:eastAsia="ru-RU"/>
        </w:rPr>
        <w:t xml:space="preserve"> </w:t>
      </w:r>
      <w:r w:rsidR="00236FB8" w:rsidRPr="003D65E6">
        <w:rPr>
          <w:rFonts w:ascii="Times New Roman" w:eastAsia="Times New Roman" w:hAnsi="Times New Roman" w:cs="Times New Roman"/>
          <w:sz w:val="48"/>
          <w:szCs w:val="48"/>
          <w:lang w:eastAsia="ru-RU"/>
        </w:rPr>
        <w:t>-</w:t>
      </w:r>
      <w:r w:rsidR="00BA4DCA" w:rsidRPr="003D65E6">
        <w:rPr>
          <w:rFonts w:ascii="Times New Roman" w:eastAsia="Times New Roman" w:hAnsi="Times New Roman" w:cs="Times New Roman"/>
          <w:sz w:val="48"/>
          <w:szCs w:val="48"/>
          <w:lang w:eastAsia="ru-RU"/>
        </w:rPr>
        <w:t xml:space="preserve">  от  </w:t>
      </w:r>
      <w:r w:rsidR="00427AF8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19466 руб. до 23358</w:t>
      </w:r>
      <w:r w:rsidR="00BA4DCA" w:rsidRPr="003D65E6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 xml:space="preserve"> руб.;</w:t>
      </w:r>
    </w:p>
    <w:p w:rsidR="002B7001" w:rsidRPr="003D65E6" w:rsidRDefault="008D5791" w:rsidP="00490A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40</w:t>
      </w:r>
      <w:r w:rsidR="00BA4DCA" w:rsidRPr="003D65E6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%</w:t>
      </w:r>
      <w:r w:rsidR="006722B5" w:rsidRPr="003D65E6">
        <w:rPr>
          <w:rFonts w:ascii="Times New Roman" w:eastAsia="Times New Roman" w:hAnsi="Times New Roman" w:cs="Times New Roman"/>
          <w:sz w:val="48"/>
          <w:szCs w:val="48"/>
          <w:lang w:eastAsia="ru-RU"/>
        </w:rPr>
        <w:t xml:space="preserve">  -</w:t>
      </w:r>
      <w:r w:rsidR="00BA4DCA" w:rsidRPr="003D65E6">
        <w:rPr>
          <w:rFonts w:ascii="Times New Roman" w:eastAsia="Times New Roman" w:hAnsi="Times New Roman" w:cs="Times New Roman"/>
          <w:sz w:val="48"/>
          <w:szCs w:val="48"/>
          <w:lang w:eastAsia="ru-RU"/>
        </w:rPr>
        <w:t xml:space="preserve">  если  доход на одного члена семьи    </w:t>
      </w:r>
      <w:r w:rsidR="00236FB8" w:rsidRPr="003D65E6">
        <w:rPr>
          <w:rFonts w:ascii="Times New Roman" w:eastAsia="Times New Roman" w:hAnsi="Times New Roman" w:cs="Times New Roman"/>
          <w:sz w:val="48"/>
          <w:szCs w:val="48"/>
          <w:lang w:eastAsia="ru-RU"/>
        </w:rPr>
        <w:t xml:space="preserve">- от </w:t>
      </w:r>
      <w:r w:rsidR="00427AF8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23359 руб. до 31144</w:t>
      </w:r>
      <w:r w:rsidR="00236FB8" w:rsidRPr="003D65E6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 xml:space="preserve"> руб.;</w:t>
      </w:r>
    </w:p>
    <w:p w:rsidR="00BA4DCA" w:rsidRPr="003D65E6" w:rsidRDefault="008D5791" w:rsidP="00490A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6</w:t>
      </w:r>
      <w:r w:rsidR="00236FB8" w:rsidRPr="003D65E6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0%</w:t>
      </w:r>
      <w:r w:rsidR="006722B5" w:rsidRPr="003D65E6">
        <w:rPr>
          <w:rFonts w:ascii="Times New Roman" w:eastAsia="Times New Roman" w:hAnsi="Times New Roman" w:cs="Times New Roman"/>
          <w:sz w:val="48"/>
          <w:szCs w:val="48"/>
          <w:lang w:eastAsia="ru-RU"/>
        </w:rPr>
        <w:t xml:space="preserve">  -</w:t>
      </w:r>
      <w:r w:rsidR="00236FB8" w:rsidRPr="003D65E6">
        <w:rPr>
          <w:rFonts w:ascii="Times New Roman" w:eastAsia="Times New Roman" w:hAnsi="Times New Roman" w:cs="Times New Roman"/>
          <w:sz w:val="48"/>
          <w:szCs w:val="48"/>
          <w:lang w:eastAsia="ru-RU"/>
        </w:rPr>
        <w:t xml:space="preserve">  если  доход на одного члена семьи   -  от </w:t>
      </w:r>
      <w:r w:rsidR="00427AF8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31145 руб. до 38930</w:t>
      </w:r>
      <w:bookmarkStart w:id="0" w:name="_GoBack"/>
      <w:bookmarkEnd w:id="0"/>
      <w:r w:rsidR="00236FB8" w:rsidRPr="003D65E6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 xml:space="preserve"> руб.</w:t>
      </w:r>
      <w:r w:rsidR="00236FB8" w:rsidRPr="003D65E6">
        <w:rPr>
          <w:rFonts w:ascii="Times New Roman" w:eastAsia="Times New Roman" w:hAnsi="Times New Roman" w:cs="Times New Roman"/>
          <w:sz w:val="48"/>
          <w:szCs w:val="48"/>
          <w:lang w:eastAsia="ru-RU"/>
        </w:rPr>
        <w:t xml:space="preserve">  </w:t>
      </w:r>
    </w:p>
    <w:sectPr w:rsidR="00BA4DCA" w:rsidRPr="003D65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9BE"/>
    <w:rsid w:val="000C0FEC"/>
    <w:rsid w:val="00236FB8"/>
    <w:rsid w:val="002B7001"/>
    <w:rsid w:val="003D65E6"/>
    <w:rsid w:val="00427AF8"/>
    <w:rsid w:val="00490A62"/>
    <w:rsid w:val="005C1D7E"/>
    <w:rsid w:val="006722B5"/>
    <w:rsid w:val="007C05E1"/>
    <w:rsid w:val="00826624"/>
    <w:rsid w:val="008D5791"/>
    <w:rsid w:val="009F09BE"/>
    <w:rsid w:val="00BA4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90A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490A6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90A6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90A6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tenttitletxt">
    <w:name w:val="contenttitletxt"/>
    <w:basedOn w:val="a0"/>
    <w:rsid w:val="00490A62"/>
  </w:style>
  <w:style w:type="paragraph" w:styleId="a3">
    <w:name w:val="Normal (Web)"/>
    <w:basedOn w:val="a"/>
    <w:uiPriority w:val="99"/>
    <w:semiHidden/>
    <w:unhideWhenUsed/>
    <w:rsid w:val="00490A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90A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0A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90A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490A6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90A6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90A6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tenttitletxt">
    <w:name w:val="contenttitletxt"/>
    <w:basedOn w:val="a0"/>
    <w:rsid w:val="00490A62"/>
  </w:style>
  <w:style w:type="paragraph" w:styleId="a3">
    <w:name w:val="Normal (Web)"/>
    <w:basedOn w:val="a"/>
    <w:uiPriority w:val="99"/>
    <w:semiHidden/>
    <w:unhideWhenUsed/>
    <w:rsid w:val="00490A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90A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0A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850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2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347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0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8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335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273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5524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</dc:creator>
  <cp:keywords/>
  <dc:description/>
  <cp:lastModifiedBy>Lenovo</cp:lastModifiedBy>
  <cp:revision>11</cp:revision>
  <cp:lastPrinted>2015-10-27T07:06:00Z</cp:lastPrinted>
  <dcterms:created xsi:type="dcterms:W3CDTF">2013-01-15T20:06:00Z</dcterms:created>
  <dcterms:modified xsi:type="dcterms:W3CDTF">2015-10-27T07:07:00Z</dcterms:modified>
</cp:coreProperties>
</file>